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FA" w:rsidRDefault="003118FA" w:rsidP="003A60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D86" w:rsidRDefault="009151FD" w:rsidP="009151F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21D86">
        <w:rPr>
          <w:rFonts w:ascii="Times New Roman" w:hAnsi="Times New Roman" w:cs="Times New Roman"/>
          <w:b/>
          <w:sz w:val="28"/>
          <w:szCs w:val="28"/>
        </w:rPr>
        <w:t xml:space="preserve">нформации о результатах </w:t>
      </w:r>
      <w:bookmarkStart w:id="0" w:name="_GoBack"/>
      <w:bookmarkEnd w:id="0"/>
      <w:r w:rsidR="00821D86" w:rsidRPr="00821D86">
        <w:rPr>
          <w:rFonts w:ascii="Times New Roman" w:hAnsi="Times New Roman" w:cs="Times New Roman"/>
          <w:b/>
          <w:sz w:val="28"/>
          <w:szCs w:val="28"/>
        </w:rPr>
        <w:t>проведения в 202</w:t>
      </w:r>
      <w:r w:rsidR="0068054E">
        <w:rPr>
          <w:rFonts w:ascii="Times New Roman" w:hAnsi="Times New Roman" w:cs="Times New Roman"/>
          <w:b/>
          <w:sz w:val="28"/>
          <w:szCs w:val="28"/>
        </w:rPr>
        <w:t>5</w:t>
      </w:r>
      <w:r w:rsidR="00821D86" w:rsidRPr="00821D8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84341" w:rsidRPr="00B84341" w:rsidRDefault="00821D86" w:rsidP="00B84341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D86">
        <w:rPr>
          <w:rFonts w:ascii="Times New Roman" w:hAnsi="Times New Roman" w:cs="Times New Roman"/>
          <w:b/>
          <w:sz w:val="28"/>
          <w:szCs w:val="28"/>
        </w:rPr>
        <w:t>обзоров расходов бюджета</w:t>
      </w:r>
      <w:r w:rsidR="00B84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341" w:rsidRPr="00B84341">
        <w:rPr>
          <w:rFonts w:ascii="Times New Roman" w:hAnsi="Times New Roman" w:cs="Times New Roman"/>
          <w:b/>
          <w:sz w:val="28"/>
          <w:szCs w:val="28"/>
        </w:rPr>
        <w:t>на оказание автотранспортных услуг по перевозке организованных групп детей (подвоз обучающихся в муниципальные образовательные учреждения)</w:t>
      </w:r>
    </w:p>
    <w:p w:rsidR="00965429" w:rsidRDefault="00965429" w:rsidP="003A60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1AE" w:rsidRDefault="006221AE" w:rsidP="006221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2671">
        <w:rPr>
          <w:rFonts w:ascii="Times New Roman" w:hAnsi="Times New Roman" w:cs="Times New Roman"/>
          <w:sz w:val="28"/>
          <w:szCs w:val="28"/>
        </w:rPr>
        <w:t xml:space="preserve"> целях обеспечения транспортной доступности образовательных учреждений в городе Сургуте с 2014 года </w:t>
      </w:r>
      <w:r w:rsidRPr="005D56A4">
        <w:rPr>
          <w:rFonts w:ascii="Times New Roman" w:hAnsi="Times New Roman" w:cs="Times New Roman"/>
          <w:sz w:val="28"/>
          <w:szCs w:val="28"/>
        </w:rPr>
        <w:t>организована бесплатная перевозка обучающихся отдельных образовательных</w:t>
      </w:r>
      <w:r w:rsidRPr="00272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272132">
        <w:rPr>
          <w:rFonts w:ascii="Times New Roman" w:hAnsi="Times New Roman" w:cs="Times New Roman"/>
          <w:sz w:val="28"/>
          <w:szCs w:val="28"/>
        </w:rPr>
        <w:t xml:space="preserve"> до муниципальных учреждений и обратно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153" w:rsidRPr="00214153" w:rsidRDefault="006221AE" w:rsidP="00214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этом </w:t>
      </w:r>
      <w:r w:rsidRPr="00CD1D2E">
        <w:rPr>
          <w:rFonts w:ascii="Times New Roman" w:hAnsi="Times New Roman" w:cs="Times New Roman"/>
          <w:sz w:val="28"/>
          <w:szCs w:val="28"/>
        </w:rPr>
        <w:t xml:space="preserve">организация бесплатной перевозки обучающихся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 относится к </w:t>
      </w:r>
      <w:r w:rsidRPr="00CE4CF1">
        <w:rPr>
          <w:rFonts w:ascii="Times New Roman" w:hAnsi="Times New Roman" w:cs="Times New Roman"/>
          <w:sz w:val="28"/>
          <w:szCs w:val="28"/>
        </w:rPr>
        <w:t>полномочиям органов местного самоуправления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 является </w:t>
      </w:r>
      <w:r w:rsidR="00214153">
        <w:rPr>
          <w:rFonts w:ascii="Times New Roman" w:hAnsi="Times New Roman" w:cs="Times New Roman"/>
          <w:sz w:val="28"/>
          <w:szCs w:val="28"/>
        </w:rPr>
        <w:t xml:space="preserve">дополнительной мерой социальной поддержки, принятие которой </w:t>
      </w:r>
      <w:r w:rsidR="00214153" w:rsidRPr="000936DD">
        <w:rPr>
          <w:rFonts w:ascii="Times New Roman" w:hAnsi="Times New Roman"/>
          <w:color w:val="000000" w:themeColor="text1"/>
          <w:sz w:val="28"/>
          <w:szCs w:val="28"/>
        </w:rPr>
        <w:t>в 2013 году было обусловлено необходимостью подвоза обучающихся из садово-огороднических и дачных кооперативов, не обеспеченных сетью городского общественного транспорта, а также обучающихся из новых микрорайонов, не обеспеченных в необходимом количестве образовательными учреждениями</w:t>
      </w:r>
      <w:r w:rsidR="0021415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14153" w:rsidRPr="000936DD">
        <w:rPr>
          <w:rFonts w:ascii="Times New Roman" w:hAnsi="Times New Roman"/>
          <w:color w:val="000000" w:themeColor="text1"/>
          <w:sz w:val="28"/>
          <w:szCs w:val="28"/>
        </w:rPr>
        <w:t xml:space="preserve"> до муниципальных образовательных учреждений и обратно. </w:t>
      </w:r>
    </w:p>
    <w:p w:rsidR="008E4C64" w:rsidRDefault="006221AE" w:rsidP="006221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анализа </w:t>
      </w:r>
      <w:r w:rsidR="00B84341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фактических расходов </w:t>
      </w:r>
      <w:r w:rsidR="005E2D2A">
        <w:rPr>
          <w:rFonts w:ascii="Times New Roman" w:hAnsi="Times New Roman"/>
          <w:color w:val="000000" w:themeColor="text1"/>
          <w:sz w:val="28"/>
          <w:szCs w:val="28"/>
        </w:rPr>
        <w:t xml:space="preserve">на организацию подвоза обучающихся </w:t>
      </w:r>
      <w:r w:rsidR="00B84341">
        <w:rPr>
          <w:rFonts w:ascii="Times New Roman" w:hAnsi="Times New Roman"/>
          <w:color w:val="000000" w:themeColor="text1"/>
          <w:sz w:val="28"/>
          <w:szCs w:val="28"/>
        </w:rPr>
        <w:t xml:space="preserve">за 2022-2024 годы и плана на 2025 год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отмечается </w:t>
      </w:r>
      <w:r w:rsidR="008746E6">
        <w:rPr>
          <w:rFonts w:ascii="Times New Roman" w:hAnsi="Times New Roman"/>
          <w:color w:val="000000" w:themeColor="text1"/>
          <w:sz w:val="28"/>
          <w:szCs w:val="28"/>
        </w:rPr>
        <w:t xml:space="preserve">ежегодное </w:t>
      </w:r>
      <w:r w:rsidR="008E4C64">
        <w:rPr>
          <w:rFonts w:ascii="Times New Roman" w:hAnsi="Times New Roman"/>
          <w:color w:val="000000" w:themeColor="text1"/>
          <w:sz w:val="28"/>
          <w:szCs w:val="28"/>
        </w:rPr>
        <w:t>существенное</w:t>
      </w:r>
      <w:r w:rsidR="00874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54DE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8746E6">
        <w:rPr>
          <w:rFonts w:ascii="Times New Roman" w:hAnsi="Times New Roman"/>
          <w:color w:val="000000" w:themeColor="text1"/>
          <w:sz w:val="28"/>
          <w:szCs w:val="28"/>
        </w:rPr>
        <w:t>увеличение</w:t>
      </w:r>
      <w:r w:rsidR="00CD54DE">
        <w:rPr>
          <w:rFonts w:ascii="Times New Roman" w:hAnsi="Times New Roman"/>
          <w:color w:val="000000" w:themeColor="text1"/>
          <w:sz w:val="28"/>
          <w:szCs w:val="28"/>
        </w:rPr>
        <w:t>.  Расходы</w:t>
      </w:r>
      <w:r w:rsidR="00CD5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выросли с 83,37 млн. рублей в 2022 году до 133,31 млн. рублей в 2025 году, то есть на 60% за 4 года, в то время как количество получателей за этот же промежуток времени увеличилось на 3%. Увеличение расходов</w:t>
      </w:r>
      <w:r w:rsidR="00CD54DE" w:rsidRPr="00600748">
        <w:rPr>
          <w:rFonts w:ascii="Times New Roman" w:hAnsi="Times New Roman" w:cs="Times New Roman"/>
          <w:color w:val="000000" w:themeColor="text1"/>
          <w:sz w:val="28"/>
          <w:szCs w:val="28"/>
        </w:rPr>
        <w:t>, в основном, обусловлено ростом цен за единицу услуги.</w:t>
      </w:r>
      <w:r w:rsidR="00874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06636" w:rsidRDefault="000212B3" w:rsidP="00D6764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Средняя стоимость одной поездки </w:t>
      </w:r>
      <w:r w:rsidR="00E35498">
        <w:rPr>
          <w:rFonts w:ascii="Times New Roman" w:hAnsi="Times New Roman"/>
          <w:color w:val="000000" w:themeColor="text1"/>
          <w:sz w:val="28"/>
          <w:szCs w:val="28"/>
        </w:rPr>
        <w:t xml:space="preserve">в расчете </w:t>
      </w:r>
      <w:r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E35498">
        <w:rPr>
          <w:rFonts w:ascii="Times New Roman" w:hAnsi="Times New Roman"/>
          <w:color w:val="000000" w:themeColor="text1"/>
          <w:sz w:val="28"/>
          <w:szCs w:val="28"/>
        </w:rPr>
        <w:t xml:space="preserve"> одного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обучающегося </w:t>
      </w:r>
      <w:r w:rsidR="00CD54DE">
        <w:rPr>
          <w:rFonts w:ascii="Times New Roman" w:hAnsi="Times New Roman"/>
          <w:color w:val="000000" w:themeColor="text1"/>
          <w:sz w:val="28"/>
          <w:szCs w:val="28"/>
        </w:rPr>
        <w:t xml:space="preserve">в 2025 году составляет </w:t>
      </w:r>
      <w:r w:rsidR="008C473C">
        <w:rPr>
          <w:rFonts w:ascii="Times New Roman" w:hAnsi="Times New Roman"/>
          <w:color w:val="000000" w:themeColor="text1"/>
          <w:sz w:val="28"/>
          <w:szCs w:val="28"/>
        </w:rPr>
        <w:t>276,5 руб.</w:t>
      </w:r>
    </w:p>
    <w:p w:rsidR="00AD7769" w:rsidRDefault="00D1596E" w:rsidP="00D6764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 п</w:t>
      </w:r>
      <w:r w:rsidR="00AD7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результатам оценки </w:t>
      </w:r>
      <w:r w:rsidR="00AD7769">
        <w:rPr>
          <w:rFonts w:ascii="Times New Roman" w:hAnsi="Times New Roman"/>
          <w:color w:val="000000" w:themeColor="text1"/>
          <w:sz w:val="28"/>
          <w:szCs w:val="28"/>
        </w:rPr>
        <w:t>фактической загруженности маршрутов и частоты использования услуги обучающимися</w:t>
      </w:r>
      <w:r w:rsidR="00AD7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выявлено</w:t>
      </w:r>
      <w:r w:rsidR="00AD7769">
        <w:rPr>
          <w:rFonts w:ascii="Times New Roman" w:hAnsi="Times New Roman" w:cs="Times New Roman"/>
          <w:sz w:val="28"/>
          <w:szCs w:val="28"/>
        </w:rPr>
        <w:t xml:space="preserve">, что </w:t>
      </w:r>
      <w:r w:rsidR="00AD7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заполняемость автобусов на отдельных маршрутах является не оптимальной, имеются случаи отмены отдельных рейсов, отсутствует возможность оперативного изменения маршрутов следования и расписания движения автотранспорта. Зафиксировано значительное время простоя автотранспорта между рейсами, которое </w:t>
      </w:r>
      <w:r w:rsidR="00AD7769">
        <w:rPr>
          <w:rFonts w:ascii="Times New Roman" w:hAnsi="Times New Roman" w:cs="Times New Roman"/>
          <w:sz w:val="28"/>
          <w:szCs w:val="28"/>
        </w:rPr>
        <w:t>оплачивается в полном объеме по тарифам, предусмотренным контрактом</w:t>
      </w:r>
    </w:p>
    <w:p w:rsidR="009151FD" w:rsidRDefault="005E2D2A" w:rsidP="00915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оптимизации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недопущения роста расходов бюджета на предоставление дополнительной меры социальной поддержки </w:t>
      </w:r>
      <w:r w:rsidR="009151FD">
        <w:rPr>
          <w:rFonts w:ascii="Times New Roman" w:hAnsi="Times New Roman"/>
          <w:sz w:val="28"/>
          <w:szCs w:val="28"/>
        </w:rPr>
        <w:t>сформированы следующие предложения:</w:t>
      </w:r>
    </w:p>
    <w:p w:rsidR="001B05A7" w:rsidRDefault="0082126F" w:rsidP="00915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29B">
        <w:rPr>
          <w:rFonts w:ascii="Times New Roman" w:hAnsi="Times New Roman"/>
          <w:sz w:val="28"/>
          <w:szCs w:val="28"/>
        </w:rPr>
        <w:t>Департаменту образования Администрации города</w:t>
      </w:r>
      <w:r>
        <w:rPr>
          <w:rFonts w:ascii="Times New Roman" w:hAnsi="Times New Roman"/>
          <w:sz w:val="28"/>
          <w:szCs w:val="28"/>
        </w:rPr>
        <w:t>:</w:t>
      </w:r>
    </w:p>
    <w:p w:rsidR="009151FD" w:rsidRDefault="009151FD" w:rsidP="0042127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F60">
        <w:rPr>
          <w:rFonts w:ascii="Times New Roman" w:hAnsi="Times New Roman" w:cs="Times New Roman"/>
          <w:color w:val="000000" w:themeColor="text1"/>
          <w:sz w:val="28"/>
          <w:szCs w:val="28"/>
        </w:rPr>
        <w:t>- проработать вопрос установления условий предоставления дополнительной меры социальной поддержки в виде подво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обучающихся и</w:t>
      </w:r>
      <w:r w:rsidRPr="00F06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до 31.10.2025 подготовить соответствующие изменения в решение </w:t>
      </w:r>
      <w:r w:rsidRPr="00F06F60">
        <w:rPr>
          <w:rFonts w:ascii="Times New Roman" w:hAnsi="Times New Roman"/>
          <w:color w:val="000000" w:themeColor="text1"/>
          <w:sz w:val="28"/>
          <w:szCs w:val="28"/>
        </w:rPr>
        <w:t xml:space="preserve">Думы города от 27.12.2013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F06F60">
        <w:rPr>
          <w:rFonts w:ascii="Times New Roman" w:hAnsi="Times New Roman"/>
          <w:color w:val="000000" w:themeColor="text1"/>
          <w:sz w:val="28"/>
          <w:szCs w:val="28"/>
        </w:rPr>
        <w:t>№ 454-V ДГ «О дополнительной мере социальной поддержки обучающихся муниципальных образовательных учреждений»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(при необходимости)</w:t>
      </w:r>
      <w:r w:rsidRPr="00F06F6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51FD" w:rsidRDefault="009151FD" w:rsidP="009151FD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разработать в срок до 30.09.2025 типовую форму и заключать соглашения </w:t>
      </w:r>
      <w:r w:rsidRPr="00FB697F">
        <w:rPr>
          <w:rFonts w:ascii="Times New Roman" w:hAnsi="Times New Roman" w:cs="Times New Roman"/>
          <w:color w:val="000000" w:themeColor="text1"/>
          <w:sz w:val="28"/>
          <w:szCs w:val="28"/>
        </w:rPr>
        <w:t>с родителями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обучающихся,</w:t>
      </w:r>
      <w:r w:rsidRPr="00FB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закреп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FB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обязанность уведомлять о </w:t>
      </w:r>
      <w:r w:rsidRPr="00FB69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невыходе ребенка, соблюдать расписание и условия перевозки, а также санкции за неоднократные 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151FD" w:rsidRDefault="009151FD" w:rsidP="009151F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21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сентября-октября месяцев 2025 года </w:t>
      </w:r>
      <w:r w:rsidRPr="00821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инвентаризацию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автотранспортных услуг по подвозу обучающихся в целях выявления случаев нерегулярного использования услуги обучающимися, по результатам инвентаризации принять соответствующие меры; в дальнейшем организовать контроль за пользованием услугой подвоза на постоянной основе (ежедневно);</w:t>
      </w:r>
    </w:p>
    <w:p w:rsidR="009151FD" w:rsidRDefault="009151FD" w:rsidP="009151F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936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совместно с муниципальными образовательными организациями в течение первой декады сентября 2025 года и далее ежегодно (при сохранении подвоза обучающихся) р</w:t>
      </w:r>
      <w:r w:rsidRPr="003F0FE4">
        <w:rPr>
          <w:rFonts w:ascii="Times New Roman" w:hAnsi="Times New Roman" w:cs="Times New Roman"/>
          <w:sz w:val="28"/>
          <w:szCs w:val="28"/>
        </w:rPr>
        <w:t>ассмотреть во</w:t>
      </w:r>
      <w:r>
        <w:rPr>
          <w:rFonts w:ascii="Times New Roman" w:hAnsi="Times New Roman" w:cs="Times New Roman"/>
          <w:sz w:val="28"/>
          <w:szCs w:val="28"/>
        </w:rPr>
        <w:t xml:space="preserve">прос о </w:t>
      </w:r>
      <w:r w:rsidRPr="003F0FE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0FE4">
        <w:rPr>
          <w:rFonts w:ascii="Times New Roman" w:hAnsi="Times New Roman" w:cs="Times New Roman"/>
          <w:sz w:val="28"/>
          <w:szCs w:val="28"/>
        </w:rPr>
        <w:t xml:space="preserve"> динамического расписания учебных занятий, разделения потоков учащихся по времени</w:t>
      </w:r>
      <w:r>
        <w:rPr>
          <w:rFonts w:ascii="Times New Roman" w:hAnsi="Times New Roman" w:cs="Times New Roman"/>
          <w:sz w:val="28"/>
          <w:szCs w:val="28"/>
        </w:rPr>
        <w:t xml:space="preserve"> в целях исключения простоя автотранспорта;</w:t>
      </w:r>
    </w:p>
    <w:p w:rsidR="009151FD" w:rsidRDefault="009151FD" w:rsidP="009151FD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6F6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провести мониторинг рынка автотранспортных услуг в целях оценки возможности изменения</w:t>
      </w:r>
      <w:r w:rsidRPr="00F06F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F06F60">
        <w:rPr>
          <w:rFonts w:ascii="Times New Roman" w:hAnsi="Times New Roman"/>
          <w:color w:val="000000" w:themeColor="text1"/>
          <w:sz w:val="28"/>
          <w:szCs w:val="28"/>
        </w:rPr>
        <w:t>увеличения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06F60">
        <w:rPr>
          <w:rFonts w:ascii="Times New Roman" w:hAnsi="Times New Roman"/>
          <w:color w:val="000000" w:themeColor="text1"/>
          <w:sz w:val="28"/>
          <w:szCs w:val="28"/>
        </w:rPr>
        <w:t xml:space="preserve"> класса используемых автобусов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всех маршрутах, по которым организован подвоз </w:t>
      </w:r>
      <w:r w:rsidRPr="00F06F60">
        <w:rPr>
          <w:rFonts w:ascii="Times New Roman" w:hAnsi="Times New Roman"/>
          <w:color w:val="000000" w:themeColor="text1"/>
          <w:sz w:val="28"/>
          <w:szCs w:val="28"/>
        </w:rPr>
        <w:t>и оптимизации отдельных маршрутов подвоза,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</w:t>
      </w:r>
      <w:r w:rsidRPr="00F06F60">
        <w:rPr>
          <w:rFonts w:ascii="Times New Roman" w:hAnsi="Times New Roman"/>
          <w:color w:val="000000" w:themeColor="text1"/>
          <w:sz w:val="28"/>
          <w:szCs w:val="28"/>
        </w:rPr>
        <w:t xml:space="preserve"> к МБОУ СОШ № 22 им. Г. Ф. Пономарева.</w:t>
      </w:r>
      <w:r>
        <w:rPr>
          <w:rFonts w:ascii="Times New Roman" w:hAnsi="Times New Roman"/>
          <w:color w:val="000000" w:themeColor="text1"/>
          <w:sz w:val="28"/>
          <w:szCs w:val="28"/>
        </w:rPr>
        <w:t>, учесть полученные результаты при заключении муниципальных контрактов</w:t>
      </w:r>
      <w:r w:rsidRPr="00F70A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последующие периоды.</w:t>
      </w:r>
    </w:p>
    <w:sectPr w:rsidR="009151FD" w:rsidSect="00AD7769">
      <w:footerReference w:type="default" r:id="rId8"/>
      <w:pgSz w:w="11906" w:h="16838"/>
      <w:pgMar w:top="567" w:right="567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DB" w:rsidRDefault="00EB40DB" w:rsidP="00BA14F8">
      <w:pPr>
        <w:spacing w:after="0" w:line="240" w:lineRule="auto"/>
      </w:pPr>
      <w:r>
        <w:separator/>
      </w:r>
    </w:p>
  </w:endnote>
  <w:endnote w:type="continuationSeparator" w:id="0">
    <w:p w:rsidR="00EB40DB" w:rsidRDefault="00EB40DB" w:rsidP="00BA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419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14F8" w:rsidRPr="002D146F" w:rsidRDefault="00BA14F8">
        <w:pPr>
          <w:pStyle w:val="aa"/>
          <w:jc w:val="right"/>
          <w:rPr>
            <w:rFonts w:ascii="Times New Roman" w:hAnsi="Times New Roman" w:cs="Times New Roman"/>
          </w:rPr>
        </w:pPr>
        <w:r w:rsidRPr="002D146F">
          <w:rPr>
            <w:rFonts w:ascii="Times New Roman" w:hAnsi="Times New Roman" w:cs="Times New Roman"/>
          </w:rPr>
          <w:fldChar w:fldCharType="begin"/>
        </w:r>
        <w:r w:rsidRPr="002D146F">
          <w:rPr>
            <w:rFonts w:ascii="Times New Roman" w:hAnsi="Times New Roman" w:cs="Times New Roman"/>
          </w:rPr>
          <w:instrText>PAGE   \* MERGEFORMAT</w:instrText>
        </w:r>
        <w:r w:rsidRPr="002D146F">
          <w:rPr>
            <w:rFonts w:ascii="Times New Roman" w:hAnsi="Times New Roman" w:cs="Times New Roman"/>
          </w:rPr>
          <w:fldChar w:fldCharType="separate"/>
        </w:r>
        <w:r w:rsidR="009151FD">
          <w:rPr>
            <w:rFonts w:ascii="Times New Roman" w:hAnsi="Times New Roman" w:cs="Times New Roman"/>
            <w:noProof/>
          </w:rPr>
          <w:t>2</w:t>
        </w:r>
        <w:r w:rsidRPr="002D146F">
          <w:rPr>
            <w:rFonts w:ascii="Times New Roman" w:hAnsi="Times New Roman" w:cs="Times New Roman"/>
          </w:rPr>
          <w:fldChar w:fldCharType="end"/>
        </w:r>
      </w:p>
    </w:sdtContent>
  </w:sdt>
  <w:p w:rsidR="00BA14F8" w:rsidRDefault="00BA14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DB" w:rsidRDefault="00EB40DB" w:rsidP="00BA14F8">
      <w:pPr>
        <w:spacing w:after="0" w:line="240" w:lineRule="auto"/>
      </w:pPr>
      <w:r>
        <w:separator/>
      </w:r>
    </w:p>
  </w:footnote>
  <w:footnote w:type="continuationSeparator" w:id="0">
    <w:p w:rsidR="00EB40DB" w:rsidRDefault="00EB40DB" w:rsidP="00BA1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B6B"/>
    <w:multiLevelType w:val="hybridMultilevel"/>
    <w:tmpl w:val="87E28A66"/>
    <w:lvl w:ilvl="0" w:tplc="CD4A1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FA6B42"/>
    <w:multiLevelType w:val="hybridMultilevel"/>
    <w:tmpl w:val="8B6EA5EE"/>
    <w:lvl w:ilvl="0" w:tplc="0E04E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D5AEC"/>
    <w:multiLevelType w:val="hybridMultilevel"/>
    <w:tmpl w:val="C3CAD728"/>
    <w:lvl w:ilvl="0" w:tplc="A6160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4308E2"/>
    <w:multiLevelType w:val="hybridMultilevel"/>
    <w:tmpl w:val="0448A9AC"/>
    <w:lvl w:ilvl="0" w:tplc="7CA2D5BC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37B8C"/>
    <w:multiLevelType w:val="hybridMultilevel"/>
    <w:tmpl w:val="D158D290"/>
    <w:lvl w:ilvl="0" w:tplc="1D84D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351ECE"/>
    <w:multiLevelType w:val="hybridMultilevel"/>
    <w:tmpl w:val="41C81838"/>
    <w:lvl w:ilvl="0" w:tplc="4DCAC79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B2759F"/>
    <w:multiLevelType w:val="hybridMultilevel"/>
    <w:tmpl w:val="1C183018"/>
    <w:lvl w:ilvl="0" w:tplc="EC9A67E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DF76A6"/>
    <w:multiLevelType w:val="hybridMultilevel"/>
    <w:tmpl w:val="59BE2292"/>
    <w:lvl w:ilvl="0" w:tplc="9AC03EEC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454122"/>
    <w:multiLevelType w:val="hybridMultilevel"/>
    <w:tmpl w:val="325C5B5E"/>
    <w:lvl w:ilvl="0" w:tplc="84C289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3CD332C"/>
    <w:multiLevelType w:val="hybridMultilevel"/>
    <w:tmpl w:val="9D38EAFA"/>
    <w:lvl w:ilvl="0" w:tplc="3A986A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31845"/>
    <w:multiLevelType w:val="hybridMultilevel"/>
    <w:tmpl w:val="0B180AAE"/>
    <w:lvl w:ilvl="0" w:tplc="4814A40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B80715"/>
    <w:multiLevelType w:val="hybridMultilevel"/>
    <w:tmpl w:val="9EE2D8BC"/>
    <w:lvl w:ilvl="0" w:tplc="F50A4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BB182B"/>
    <w:multiLevelType w:val="hybridMultilevel"/>
    <w:tmpl w:val="BA98D872"/>
    <w:lvl w:ilvl="0" w:tplc="2CCE5AE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4E4D09"/>
    <w:multiLevelType w:val="hybridMultilevel"/>
    <w:tmpl w:val="0D40B93A"/>
    <w:lvl w:ilvl="0" w:tplc="D1543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0823CA"/>
    <w:multiLevelType w:val="hybridMultilevel"/>
    <w:tmpl w:val="99749C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8612F"/>
    <w:multiLevelType w:val="hybridMultilevel"/>
    <w:tmpl w:val="F93AE89C"/>
    <w:lvl w:ilvl="0" w:tplc="0FA8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13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3C"/>
    <w:rsid w:val="000110C7"/>
    <w:rsid w:val="00016BDA"/>
    <w:rsid w:val="000212B3"/>
    <w:rsid w:val="000217F5"/>
    <w:rsid w:val="0004133B"/>
    <w:rsid w:val="00043B51"/>
    <w:rsid w:val="000443FD"/>
    <w:rsid w:val="0004705A"/>
    <w:rsid w:val="00060234"/>
    <w:rsid w:val="0006331D"/>
    <w:rsid w:val="0007075B"/>
    <w:rsid w:val="0007750A"/>
    <w:rsid w:val="000A10C1"/>
    <w:rsid w:val="000A5DAD"/>
    <w:rsid w:val="000B369C"/>
    <w:rsid w:val="000C02EB"/>
    <w:rsid w:val="000C1A7A"/>
    <w:rsid w:val="000C6705"/>
    <w:rsid w:val="000D1EEF"/>
    <w:rsid w:val="000D522B"/>
    <w:rsid w:val="000D590D"/>
    <w:rsid w:val="000D6FF1"/>
    <w:rsid w:val="000F25A0"/>
    <w:rsid w:val="000F54F9"/>
    <w:rsid w:val="000F55F7"/>
    <w:rsid w:val="00100019"/>
    <w:rsid w:val="001008D6"/>
    <w:rsid w:val="001049A7"/>
    <w:rsid w:val="001055B9"/>
    <w:rsid w:val="00105CC4"/>
    <w:rsid w:val="00105F9B"/>
    <w:rsid w:val="00106E8A"/>
    <w:rsid w:val="00110097"/>
    <w:rsid w:val="00113430"/>
    <w:rsid w:val="00120592"/>
    <w:rsid w:val="0013224D"/>
    <w:rsid w:val="001337BF"/>
    <w:rsid w:val="001354A6"/>
    <w:rsid w:val="00143FB8"/>
    <w:rsid w:val="00153D7E"/>
    <w:rsid w:val="0015516E"/>
    <w:rsid w:val="00155925"/>
    <w:rsid w:val="001639B7"/>
    <w:rsid w:val="00163B1C"/>
    <w:rsid w:val="00165312"/>
    <w:rsid w:val="00166D70"/>
    <w:rsid w:val="001711A3"/>
    <w:rsid w:val="00172A7F"/>
    <w:rsid w:val="00175C20"/>
    <w:rsid w:val="00181B18"/>
    <w:rsid w:val="001837B0"/>
    <w:rsid w:val="001863C9"/>
    <w:rsid w:val="00186975"/>
    <w:rsid w:val="00187473"/>
    <w:rsid w:val="00192B5F"/>
    <w:rsid w:val="00193A24"/>
    <w:rsid w:val="001A18B0"/>
    <w:rsid w:val="001A77F4"/>
    <w:rsid w:val="001B0521"/>
    <w:rsid w:val="001B05A7"/>
    <w:rsid w:val="001B05DB"/>
    <w:rsid w:val="001B2092"/>
    <w:rsid w:val="001B3FFF"/>
    <w:rsid w:val="001B7C9A"/>
    <w:rsid w:val="001C1069"/>
    <w:rsid w:val="001C191C"/>
    <w:rsid w:val="001C3687"/>
    <w:rsid w:val="001C6543"/>
    <w:rsid w:val="001C7851"/>
    <w:rsid w:val="001D2958"/>
    <w:rsid w:val="001D5107"/>
    <w:rsid w:val="001F3B9E"/>
    <w:rsid w:val="001F7ED4"/>
    <w:rsid w:val="0020145F"/>
    <w:rsid w:val="00214153"/>
    <w:rsid w:val="00220016"/>
    <w:rsid w:val="00224204"/>
    <w:rsid w:val="00230A95"/>
    <w:rsid w:val="0023161E"/>
    <w:rsid w:val="00233838"/>
    <w:rsid w:val="00235D36"/>
    <w:rsid w:val="002405C4"/>
    <w:rsid w:val="00242A4C"/>
    <w:rsid w:val="00250683"/>
    <w:rsid w:val="00254692"/>
    <w:rsid w:val="00255441"/>
    <w:rsid w:val="0025703B"/>
    <w:rsid w:val="00260F1B"/>
    <w:rsid w:val="002641AC"/>
    <w:rsid w:val="00266566"/>
    <w:rsid w:val="00271105"/>
    <w:rsid w:val="0027156D"/>
    <w:rsid w:val="002735C3"/>
    <w:rsid w:val="00274A82"/>
    <w:rsid w:val="0028240D"/>
    <w:rsid w:val="00283CA0"/>
    <w:rsid w:val="0028486B"/>
    <w:rsid w:val="00291D1D"/>
    <w:rsid w:val="002944C6"/>
    <w:rsid w:val="00295608"/>
    <w:rsid w:val="002A0127"/>
    <w:rsid w:val="002A2479"/>
    <w:rsid w:val="002B2F7D"/>
    <w:rsid w:val="002B3151"/>
    <w:rsid w:val="002B43DA"/>
    <w:rsid w:val="002C0BCD"/>
    <w:rsid w:val="002C4B24"/>
    <w:rsid w:val="002D03C1"/>
    <w:rsid w:val="002D146F"/>
    <w:rsid w:val="002D7119"/>
    <w:rsid w:val="002E6355"/>
    <w:rsid w:val="002F0D8E"/>
    <w:rsid w:val="002F6101"/>
    <w:rsid w:val="00302D4E"/>
    <w:rsid w:val="003066D6"/>
    <w:rsid w:val="003071BB"/>
    <w:rsid w:val="00307746"/>
    <w:rsid w:val="003118FA"/>
    <w:rsid w:val="00314D98"/>
    <w:rsid w:val="00317521"/>
    <w:rsid w:val="00323459"/>
    <w:rsid w:val="003412F1"/>
    <w:rsid w:val="00342A9A"/>
    <w:rsid w:val="00343305"/>
    <w:rsid w:val="00347A04"/>
    <w:rsid w:val="003525AF"/>
    <w:rsid w:val="00360443"/>
    <w:rsid w:val="00365BA5"/>
    <w:rsid w:val="003735A6"/>
    <w:rsid w:val="00373FF1"/>
    <w:rsid w:val="00375AD3"/>
    <w:rsid w:val="00380C87"/>
    <w:rsid w:val="00382486"/>
    <w:rsid w:val="00385A17"/>
    <w:rsid w:val="003878EC"/>
    <w:rsid w:val="00392110"/>
    <w:rsid w:val="003A03BB"/>
    <w:rsid w:val="003A2209"/>
    <w:rsid w:val="003A597E"/>
    <w:rsid w:val="003A60F7"/>
    <w:rsid w:val="003B0F40"/>
    <w:rsid w:val="003B30D6"/>
    <w:rsid w:val="003C60B2"/>
    <w:rsid w:val="003D2FBE"/>
    <w:rsid w:val="003D72BE"/>
    <w:rsid w:val="003E3927"/>
    <w:rsid w:val="003F0E6F"/>
    <w:rsid w:val="003F0EF1"/>
    <w:rsid w:val="003F1C37"/>
    <w:rsid w:val="003F6CEF"/>
    <w:rsid w:val="0040048C"/>
    <w:rsid w:val="00402AEC"/>
    <w:rsid w:val="00403DFC"/>
    <w:rsid w:val="00407BC1"/>
    <w:rsid w:val="004119C3"/>
    <w:rsid w:val="0042127D"/>
    <w:rsid w:val="00430486"/>
    <w:rsid w:val="004442B7"/>
    <w:rsid w:val="004675FF"/>
    <w:rsid w:val="00472F00"/>
    <w:rsid w:val="0047734E"/>
    <w:rsid w:val="00485614"/>
    <w:rsid w:val="00487871"/>
    <w:rsid w:val="004935F1"/>
    <w:rsid w:val="00496B0E"/>
    <w:rsid w:val="00497784"/>
    <w:rsid w:val="004A2ABF"/>
    <w:rsid w:val="004A3FB8"/>
    <w:rsid w:val="004B0C6A"/>
    <w:rsid w:val="004B212A"/>
    <w:rsid w:val="004B29F2"/>
    <w:rsid w:val="004B5C8E"/>
    <w:rsid w:val="004C7A1A"/>
    <w:rsid w:val="004D2A8B"/>
    <w:rsid w:val="004D510F"/>
    <w:rsid w:val="004D7F43"/>
    <w:rsid w:val="004E1072"/>
    <w:rsid w:val="004E51C0"/>
    <w:rsid w:val="004E5AB9"/>
    <w:rsid w:val="004E7D10"/>
    <w:rsid w:val="004F3ACB"/>
    <w:rsid w:val="004F51B4"/>
    <w:rsid w:val="004F5A92"/>
    <w:rsid w:val="00506098"/>
    <w:rsid w:val="00511146"/>
    <w:rsid w:val="00512A7A"/>
    <w:rsid w:val="0052193B"/>
    <w:rsid w:val="00525DDF"/>
    <w:rsid w:val="00530974"/>
    <w:rsid w:val="00530A1A"/>
    <w:rsid w:val="00534976"/>
    <w:rsid w:val="00555FE2"/>
    <w:rsid w:val="00556C81"/>
    <w:rsid w:val="00560B59"/>
    <w:rsid w:val="00560D03"/>
    <w:rsid w:val="00561167"/>
    <w:rsid w:val="0056150A"/>
    <w:rsid w:val="00562BFD"/>
    <w:rsid w:val="00564F39"/>
    <w:rsid w:val="00565F62"/>
    <w:rsid w:val="00582F03"/>
    <w:rsid w:val="00593D6C"/>
    <w:rsid w:val="0059454F"/>
    <w:rsid w:val="005A37F3"/>
    <w:rsid w:val="005A7893"/>
    <w:rsid w:val="005B4726"/>
    <w:rsid w:val="005B729B"/>
    <w:rsid w:val="005C41D1"/>
    <w:rsid w:val="005D0DCB"/>
    <w:rsid w:val="005D3918"/>
    <w:rsid w:val="005E2931"/>
    <w:rsid w:val="005E2D2A"/>
    <w:rsid w:val="005E37F4"/>
    <w:rsid w:val="005E555B"/>
    <w:rsid w:val="005E69E7"/>
    <w:rsid w:val="005F3175"/>
    <w:rsid w:val="005F390C"/>
    <w:rsid w:val="005F6F41"/>
    <w:rsid w:val="006007F5"/>
    <w:rsid w:val="00601098"/>
    <w:rsid w:val="00601E61"/>
    <w:rsid w:val="006031B6"/>
    <w:rsid w:val="00605A17"/>
    <w:rsid w:val="00613055"/>
    <w:rsid w:val="0061643E"/>
    <w:rsid w:val="00617653"/>
    <w:rsid w:val="006221AE"/>
    <w:rsid w:val="006272CF"/>
    <w:rsid w:val="00643CF6"/>
    <w:rsid w:val="006459C8"/>
    <w:rsid w:val="00650BDD"/>
    <w:rsid w:val="006626F7"/>
    <w:rsid w:val="00662EA5"/>
    <w:rsid w:val="006631AD"/>
    <w:rsid w:val="00663752"/>
    <w:rsid w:val="00670B2D"/>
    <w:rsid w:val="0067276E"/>
    <w:rsid w:val="00673EAA"/>
    <w:rsid w:val="0067603E"/>
    <w:rsid w:val="0068054E"/>
    <w:rsid w:val="00680D06"/>
    <w:rsid w:val="006811C4"/>
    <w:rsid w:val="0068157F"/>
    <w:rsid w:val="00681D30"/>
    <w:rsid w:val="00685F15"/>
    <w:rsid w:val="00695C87"/>
    <w:rsid w:val="0069775D"/>
    <w:rsid w:val="00697D28"/>
    <w:rsid w:val="006A0CA4"/>
    <w:rsid w:val="006A2B24"/>
    <w:rsid w:val="006A344D"/>
    <w:rsid w:val="006B3BE6"/>
    <w:rsid w:val="006C34E8"/>
    <w:rsid w:val="006C4BCC"/>
    <w:rsid w:val="006C56C2"/>
    <w:rsid w:val="006C71B5"/>
    <w:rsid w:val="006D1178"/>
    <w:rsid w:val="006D185F"/>
    <w:rsid w:val="006D3E75"/>
    <w:rsid w:val="006D70A7"/>
    <w:rsid w:val="006E758E"/>
    <w:rsid w:val="006E7CFF"/>
    <w:rsid w:val="006F1D12"/>
    <w:rsid w:val="0070163E"/>
    <w:rsid w:val="00701EDB"/>
    <w:rsid w:val="007021DD"/>
    <w:rsid w:val="0070368B"/>
    <w:rsid w:val="007036F2"/>
    <w:rsid w:val="00710667"/>
    <w:rsid w:val="007107B6"/>
    <w:rsid w:val="00723DC9"/>
    <w:rsid w:val="00725F14"/>
    <w:rsid w:val="00731CAC"/>
    <w:rsid w:val="00735DD9"/>
    <w:rsid w:val="00744E13"/>
    <w:rsid w:val="00752771"/>
    <w:rsid w:val="0076056C"/>
    <w:rsid w:val="00760D45"/>
    <w:rsid w:val="00761005"/>
    <w:rsid w:val="00782FB1"/>
    <w:rsid w:val="00784E53"/>
    <w:rsid w:val="00784F49"/>
    <w:rsid w:val="0079495E"/>
    <w:rsid w:val="007A2FAE"/>
    <w:rsid w:val="007A673B"/>
    <w:rsid w:val="007B166E"/>
    <w:rsid w:val="007B7FD0"/>
    <w:rsid w:val="007C4120"/>
    <w:rsid w:val="007C778E"/>
    <w:rsid w:val="007E2E76"/>
    <w:rsid w:val="007E33D4"/>
    <w:rsid w:val="007E51AF"/>
    <w:rsid w:val="007F2FCA"/>
    <w:rsid w:val="007F3A42"/>
    <w:rsid w:val="00804486"/>
    <w:rsid w:val="00805CC3"/>
    <w:rsid w:val="00806636"/>
    <w:rsid w:val="00806831"/>
    <w:rsid w:val="00807BCA"/>
    <w:rsid w:val="0081186C"/>
    <w:rsid w:val="00817330"/>
    <w:rsid w:val="00820B9F"/>
    <w:rsid w:val="0082126F"/>
    <w:rsid w:val="00821D86"/>
    <w:rsid w:val="0082397B"/>
    <w:rsid w:val="00827742"/>
    <w:rsid w:val="0083096F"/>
    <w:rsid w:val="0083179F"/>
    <w:rsid w:val="008332B6"/>
    <w:rsid w:val="0084302C"/>
    <w:rsid w:val="00847A36"/>
    <w:rsid w:val="00854785"/>
    <w:rsid w:val="00854E69"/>
    <w:rsid w:val="00857B7F"/>
    <w:rsid w:val="00866E2B"/>
    <w:rsid w:val="00872A15"/>
    <w:rsid w:val="00873BB1"/>
    <w:rsid w:val="008746E6"/>
    <w:rsid w:val="00874C0E"/>
    <w:rsid w:val="00875BFA"/>
    <w:rsid w:val="00883959"/>
    <w:rsid w:val="008925A4"/>
    <w:rsid w:val="00896ADA"/>
    <w:rsid w:val="008A5E09"/>
    <w:rsid w:val="008A657E"/>
    <w:rsid w:val="008B02CB"/>
    <w:rsid w:val="008B119E"/>
    <w:rsid w:val="008B44DD"/>
    <w:rsid w:val="008B5F5C"/>
    <w:rsid w:val="008C473C"/>
    <w:rsid w:val="008D028A"/>
    <w:rsid w:val="008D2AFA"/>
    <w:rsid w:val="008D55F2"/>
    <w:rsid w:val="008E260F"/>
    <w:rsid w:val="008E4C64"/>
    <w:rsid w:val="008E54DB"/>
    <w:rsid w:val="008E551A"/>
    <w:rsid w:val="008E6598"/>
    <w:rsid w:val="008E7E2D"/>
    <w:rsid w:val="008F66E2"/>
    <w:rsid w:val="0090231A"/>
    <w:rsid w:val="00906099"/>
    <w:rsid w:val="00911619"/>
    <w:rsid w:val="009151FD"/>
    <w:rsid w:val="00920C33"/>
    <w:rsid w:val="00933605"/>
    <w:rsid w:val="0094034A"/>
    <w:rsid w:val="00941E85"/>
    <w:rsid w:val="00955220"/>
    <w:rsid w:val="00957A23"/>
    <w:rsid w:val="0096254C"/>
    <w:rsid w:val="00963870"/>
    <w:rsid w:val="00964585"/>
    <w:rsid w:val="00965429"/>
    <w:rsid w:val="00971061"/>
    <w:rsid w:val="009739BE"/>
    <w:rsid w:val="00973E51"/>
    <w:rsid w:val="00984E15"/>
    <w:rsid w:val="009859EF"/>
    <w:rsid w:val="0099456C"/>
    <w:rsid w:val="00995355"/>
    <w:rsid w:val="00996AEB"/>
    <w:rsid w:val="009A5ACF"/>
    <w:rsid w:val="009B2968"/>
    <w:rsid w:val="009B484F"/>
    <w:rsid w:val="009B6C56"/>
    <w:rsid w:val="009C2A10"/>
    <w:rsid w:val="009C4398"/>
    <w:rsid w:val="009C51BE"/>
    <w:rsid w:val="009C5858"/>
    <w:rsid w:val="009D0502"/>
    <w:rsid w:val="009D168E"/>
    <w:rsid w:val="009D19F4"/>
    <w:rsid w:val="009D1AA2"/>
    <w:rsid w:val="009D1ABF"/>
    <w:rsid w:val="009D2C15"/>
    <w:rsid w:val="009E157C"/>
    <w:rsid w:val="009F2796"/>
    <w:rsid w:val="009F3679"/>
    <w:rsid w:val="009F3A69"/>
    <w:rsid w:val="009F4468"/>
    <w:rsid w:val="00A000AF"/>
    <w:rsid w:val="00A03514"/>
    <w:rsid w:val="00A1600D"/>
    <w:rsid w:val="00A20877"/>
    <w:rsid w:val="00A226E1"/>
    <w:rsid w:val="00A2516D"/>
    <w:rsid w:val="00A30076"/>
    <w:rsid w:val="00A30531"/>
    <w:rsid w:val="00A3430E"/>
    <w:rsid w:val="00A35810"/>
    <w:rsid w:val="00A42D18"/>
    <w:rsid w:val="00A60FE8"/>
    <w:rsid w:val="00A610EC"/>
    <w:rsid w:val="00A72D75"/>
    <w:rsid w:val="00A761E7"/>
    <w:rsid w:val="00A81605"/>
    <w:rsid w:val="00A83092"/>
    <w:rsid w:val="00A9711F"/>
    <w:rsid w:val="00AA073A"/>
    <w:rsid w:val="00AA0AA5"/>
    <w:rsid w:val="00AA54E2"/>
    <w:rsid w:val="00AA7FB8"/>
    <w:rsid w:val="00AB27A5"/>
    <w:rsid w:val="00AB5FDD"/>
    <w:rsid w:val="00AC3433"/>
    <w:rsid w:val="00AC722D"/>
    <w:rsid w:val="00AD08AC"/>
    <w:rsid w:val="00AD763D"/>
    <w:rsid w:val="00AD7769"/>
    <w:rsid w:val="00AD79CC"/>
    <w:rsid w:val="00AE000C"/>
    <w:rsid w:val="00AE4B21"/>
    <w:rsid w:val="00AE7EF1"/>
    <w:rsid w:val="00AF0DA2"/>
    <w:rsid w:val="00AF413B"/>
    <w:rsid w:val="00AF7260"/>
    <w:rsid w:val="00B052CB"/>
    <w:rsid w:val="00B065A8"/>
    <w:rsid w:val="00B12746"/>
    <w:rsid w:val="00B12751"/>
    <w:rsid w:val="00B16319"/>
    <w:rsid w:val="00B20E0A"/>
    <w:rsid w:val="00B27574"/>
    <w:rsid w:val="00B3183E"/>
    <w:rsid w:val="00B4281A"/>
    <w:rsid w:val="00B44F31"/>
    <w:rsid w:val="00B4660D"/>
    <w:rsid w:val="00B51BD8"/>
    <w:rsid w:val="00B545C4"/>
    <w:rsid w:val="00B568F9"/>
    <w:rsid w:val="00B6010A"/>
    <w:rsid w:val="00B62920"/>
    <w:rsid w:val="00B65112"/>
    <w:rsid w:val="00B67AD7"/>
    <w:rsid w:val="00B72F21"/>
    <w:rsid w:val="00B84341"/>
    <w:rsid w:val="00B862F4"/>
    <w:rsid w:val="00B913A3"/>
    <w:rsid w:val="00B95CD4"/>
    <w:rsid w:val="00B95D83"/>
    <w:rsid w:val="00B969C2"/>
    <w:rsid w:val="00BA14F8"/>
    <w:rsid w:val="00BA3D44"/>
    <w:rsid w:val="00BA4949"/>
    <w:rsid w:val="00BA4E07"/>
    <w:rsid w:val="00BA623D"/>
    <w:rsid w:val="00BB1DA3"/>
    <w:rsid w:val="00BB36BC"/>
    <w:rsid w:val="00BB50DE"/>
    <w:rsid w:val="00BC0826"/>
    <w:rsid w:val="00BC377D"/>
    <w:rsid w:val="00BE4497"/>
    <w:rsid w:val="00BE7E78"/>
    <w:rsid w:val="00BF25A6"/>
    <w:rsid w:val="00BF2904"/>
    <w:rsid w:val="00C056D7"/>
    <w:rsid w:val="00C161ED"/>
    <w:rsid w:val="00C222B0"/>
    <w:rsid w:val="00C30CA1"/>
    <w:rsid w:val="00C31311"/>
    <w:rsid w:val="00C345C5"/>
    <w:rsid w:val="00C3533E"/>
    <w:rsid w:val="00C3536B"/>
    <w:rsid w:val="00C40278"/>
    <w:rsid w:val="00C42C46"/>
    <w:rsid w:val="00C465CB"/>
    <w:rsid w:val="00C46A70"/>
    <w:rsid w:val="00C507A3"/>
    <w:rsid w:val="00C534BF"/>
    <w:rsid w:val="00C53763"/>
    <w:rsid w:val="00C63CF8"/>
    <w:rsid w:val="00C64CF1"/>
    <w:rsid w:val="00C6661B"/>
    <w:rsid w:val="00C76925"/>
    <w:rsid w:val="00C83378"/>
    <w:rsid w:val="00C838FD"/>
    <w:rsid w:val="00C8429D"/>
    <w:rsid w:val="00C84ABD"/>
    <w:rsid w:val="00C8545B"/>
    <w:rsid w:val="00C86F89"/>
    <w:rsid w:val="00C91FE0"/>
    <w:rsid w:val="00C935EF"/>
    <w:rsid w:val="00C93DD5"/>
    <w:rsid w:val="00CA29EA"/>
    <w:rsid w:val="00CA6165"/>
    <w:rsid w:val="00CB25E3"/>
    <w:rsid w:val="00CB7F1B"/>
    <w:rsid w:val="00CC1AC2"/>
    <w:rsid w:val="00CD2516"/>
    <w:rsid w:val="00CD54DE"/>
    <w:rsid w:val="00CE06EC"/>
    <w:rsid w:val="00CE1448"/>
    <w:rsid w:val="00CE3912"/>
    <w:rsid w:val="00CE3CDB"/>
    <w:rsid w:val="00CF1686"/>
    <w:rsid w:val="00CF4E3C"/>
    <w:rsid w:val="00CF64F3"/>
    <w:rsid w:val="00CF6C89"/>
    <w:rsid w:val="00CF6CF8"/>
    <w:rsid w:val="00D010C6"/>
    <w:rsid w:val="00D04EC8"/>
    <w:rsid w:val="00D05D4D"/>
    <w:rsid w:val="00D0621D"/>
    <w:rsid w:val="00D071D0"/>
    <w:rsid w:val="00D10D5B"/>
    <w:rsid w:val="00D12E7D"/>
    <w:rsid w:val="00D14AC0"/>
    <w:rsid w:val="00D1596E"/>
    <w:rsid w:val="00D16284"/>
    <w:rsid w:val="00D17585"/>
    <w:rsid w:val="00D2263B"/>
    <w:rsid w:val="00D23633"/>
    <w:rsid w:val="00D23C95"/>
    <w:rsid w:val="00D2526F"/>
    <w:rsid w:val="00D35556"/>
    <w:rsid w:val="00D437A3"/>
    <w:rsid w:val="00D470F2"/>
    <w:rsid w:val="00D60243"/>
    <w:rsid w:val="00D61D7D"/>
    <w:rsid w:val="00D62A9C"/>
    <w:rsid w:val="00D6764C"/>
    <w:rsid w:val="00D70781"/>
    <w:rsid w:val="00D710D6"/>
    <w:rsid w:val="00D713FC"/>
    <w:rsid w:val="00D726DB"/>
    <w:rsid w:val="00D749D6"/>
    <w:rsid w:val="00D751CC"/>
    <w:rsid w:val="00D763CE"/>
    <w:rsid w:val="00D80E92"/>
    <w:rsid w:val="00D83229"/>
    <w:rsid w:val="00D837D8"/>
    <w:rsid w:val="00D91E47"/>
    <w:rsid w:val="00D93941"/>
    <w:rsid w:val="00D93D60"/>
    <w:rsid w:val="00DA086C"/>
    <w:rsid w:val="00DA6832"/>
    <w:rsid w:val="00DD29A3"/>
    <w:rsid w:val="00DD4460"/>
    <w:rsid w:val="00DD796E"/>
    <w:rsid w:val="00DD7B60"/>
    <w:rsid w:val="00DE12DE"/>
    <w:rsid w:val="00DE52FA"/>
    <w:rsid w:val="00DF0970"/>
    <w:rsid w:val="00DF21F1"/>
    <w:rsid w:val="00DF71B7"/>
    <w:rsid w:val="00E011C1"/>
    <w:rsid w:val="00E12DC3"/>
    <w:rsid w:val="00E155BF"/>
    <w:rsid w:val="00E16932"/>
    <w:rsid w:val="00E1712F"/>
    <w:rsid w:val="00E27AE5"/>
    <w:rsid w:val="00E30655"/>
    <w:rsid w:val="00E35498"/>
    <w:rsid w:val="00E37E83"/>
    <w:rsid w:val="00E40E67"/>
    <w:rsid w:val="00E42F49"/>
    <w:rsid w:val="00E46877"/>
    <w:rsid w:val="00E477E3"/>
    <w:rsid w:val="00E479C7"/>
    <w:rsid w:val="00E605F1"/>
    <w:rsid w:val="00E6564E"/>
    <w:rsid w:val="00E657A6"/>
    <w:rsid w:val="00E663B3"/>
    <w:rsid w:val="00E66956"/>
    <w:rsid w:val="00E7624F"/>
    <w:rsid w:val="00E82979"/>
    <w:rsid w:val="00E878AD"/>
    <w:rsid w:val="00E9629E"/>
    <w:rsid w:val="00EA031A"/>
    <w:rsid w:val="00EA0886"/>
    <w:rsid w:val="00EA1805"/>
    <w:rsid w:val="00EA3186"/>
    <w:rsid w:val="00EA4F1F"/>
    <w:rsid w:val="00EA623C"/>
    <w:rsid w:val="00EA7BFA"/>
    <w:rsid w:val="00EB2054"/>
    <w:rsid w:val="00EB3D9D"/>
    <w:rsid w:val="00EB40DB"/>
    <w:rsid w:val="00EB4B1C"/>
    <w:rsid w:val="00EB5F5A"/>
    <w:rsid w:val="00EB6627"/>
    <w:rsid w:val="00EC4461"/>
    <w:rsid w:val="00EC7E33"/>
    <w:rsid w:val="00ED0868"/>
    <w:rsid w:val="00EF63AE"/>
    <w:rsid w:val="00F03A5D"/>
    <w:rsid w:val="00F06F60"/>
    <w:rsid w:val="00F11A8C"/>
    <w:rsid w:val="00F24064"/>
    <w:rsid w:val="00F24531"/>
    <w:rsid w:val="00F34032"/>
    <w:rsid w:val="00F34904"/>
    <w:rsid w:val="00F37198"/>
    <w:rsid w:val="00F44DE8"/>
    <w:rsid w:val="00F472AA"/>
    <w:rsid w:val="00F51F6B"/>
    <w:rsid w:val="00F53E6B"/>
    <w:rsid w:val="00F5475C"/>
    <w:rsid w:val="00F55C2F"/>
    <w:rsid w:val="00F56A31"/>
    <w:rsid w:val="00F6094D"/>
    <w:rsid w:val="00F61D47"/>
    <w:rsid w:val="00F70A0A"/>
    <w:rsid w:val="00F75C49"/>
    <w:rsid w:val="00F80290"/>
    <w:rsid w:val="00F818AC"/>
    <w:rsid w:val="00F90995"/>
    <w:rsid w:val="00F915E1"/>
    <w:rsid w:val="00FA05C3"/>
    <w:rsid w:val="00FA1C54"/>
    <w:rsid w:val="00FA47CC"/>
    <w:rsid w:val="00FA61A3"/>
    <w:rsid w:val="00FB5678"/>
    <w:rsid w:val="00FC0A4D"/>
    <w:rsid w:val="00FC4290"/>
    <w:rsid w:val="00FC442C"/>
    <w:rsid w:val="00FC618A"/>
    <w:rsid w:val="00FD277A"/>
    <w:rsid w:val="00FD3489"/>
    <w:rsid w:val="00FD4313"/>
    <w:rsid w:val="00FD4A44"/>
    <w:rsid w:val="00FE09E2"/>
    <w:rsid w:val="00FE0CAF"/>
    <w:rsid w:val="00FE170E"/>
    <w:rsid w:val="00FF0AB9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7596"/>
  <w15:chartTrackingRefBased/>
  <w15:docId w15:val="{7746BBF4-0AAF-485B-BE8D-796EC6AF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6331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331D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CD251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CD25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41E8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37B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1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14F8"/>
  </w:style>
  <w:style w:type="paragraph" w:styleId="aa">
    <w:name w:val="footer"/>
    <w:basedOn w:val="a"/>
    <w:link w:val="ab"/>
    <w:uiPriority w:val="99"/>
    <w:unhideWhenUsed/>
    <w:rsid w:val="00BA1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14F8"/>
  </w:style>
  <w:style w:type="character" w:styleId="ac">
    <w:name w:val="Emphasis"/>
    <w:basedOn w:val="a0"/>
    <w:uiPriority w:val="20"/>
    <w:qFormat/>
    <w:rsid w:val="001C36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FEED0377-B7A0-4022-B056-36CAA493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Оксана Сергеевна</dc:creator>
  <cp:keywords/>
  <dc:description/>
  <cp:lastModifiedBy>Шулепова Ольга Анатольевна</cp:lastModifiedBy>
  <cp:revision>2</cp:revision>
  <cp:lastPrinted>2024-09-02T04:01:00Z</cp:lastPrinted>
  <dcterms:created xsi:type="dcterms:W3CDTF">2025-09-11T11:34:00Z</dcterms:created>
  <dcterms:modified xsi:type="dcterms:W3CDTF">2025-09-11T11:34:00Z</dcterms:modified>
</cp:coreProperties>
</file>